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643" w:rsidRPr="00B83EC2" w:rsidRDefault="00270643" w:rsidP="002706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49DD880" wp14:editId="56876477">
            <wp:extent cx="523875" cy="638175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643" w:rsidRPr="008A561C" w:rsidRDefault="00270643" w:rsidP="002706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70643" w:rsidRPr="008A561C" w:rsidRDefault="00270643" w:rsidP="0027064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70643" w:rsidRDefault="00270643" w:rsidP="002706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70643" w:rsidRPr="00FC2E43" w:rsidRDefault="00270643" w:rsidP="002706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70643" w:rsidRPr="008D6299" w:rsidRDefault="00270643" w:rsidP="002706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70643" w:rsidRDefault="00270643" w:rsidP="0027064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643" w:rsidRPr="00A457BA" w:rsidRDefault="00270643" w:rsidP="0027064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5041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70643" w:rsidRDefault="00270643" w:rsidP="00270643">
      <w:pPr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70643" w:rsidRDefault="00270643" w:rsidP="0027064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документації із землеустрою </w:t>
      </w:r>
    </w:p>
    <w:p w:rsidR="00270643" w:rsidRDefault="00270643" w:rsidP="0027064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оренду земельної ділянки ФОП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Позняк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Г.М.</w:t>
      </w:r>
    </w:p>
    <w:p w:rsidR="00270643" w:rsidRDefault="00270643" w:rsidP="0027064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70643" w:rsidRPr="00B23408" w:rsidRDefault="00270643" w:rsidP="00270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ФОП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Позняк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Ганни Михайлівни про затвердження документації із землеустрою про передачу в оренду терміном на 10 років земельної ділянки площею 0,0516га кадастровий номер 3210800000:01:098:0069 по вулиці Вокзальна,76-Е в м. Буча  для будівництва та обслуговування будівель торгівлі,</w:t>
      </w:r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340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3210800000:01:098:0069</w:t>
      </w:r>
      <w:r w:rsidRPr="00B2340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2340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B2340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7698/82-20 від 15.06.2020р</w:t>
      </w:r>
      <w:r w:rsidRPr="00B234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40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розпочате будівництво на земельній ділянці, надані документи,</w:t>
      </w:r>
      <w:r w:rsidRPr="00B2340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пропозицію комісії з питань містобудування та природокористування,</w:t>
      </w:r>
      <w:r w:rsidRPr="00B234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270643" w:rsidRPr="00B23408" w:rsidRDefault="00270643" w:rsidP="00270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3408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70643" w:rsidRPr="001C7DDA" w:rsidRDefault="00270643" w:rsidP="002706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в користування на умовах оренди для будівництва та обслуговування будівель торгівлі по вулиці Вокзальна,76-Е в м. Буча. </w:t>
      </w:r>
    </w:p>
    <w:p w:rsidR="00270643" w:rsidRPr="001C7DDA" w:rsidRDefault="00270643" w:rsidP="002706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оренду </w:t>
      </w:r>
      <w:r w:rsidRPr="001C7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>Позняк</w:t>
      </w:r>
      <w:proofErr w:type="spellEnd"/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Ганні Михайлівні  </w:t>
      </w:r>
      <w:r w:rsidRPr="001C7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7DDA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1C7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7DDA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терміном на 10 років  площею 0,0516га за кадастровим номером 3210800000:01:098:0069 </w:t>
      </w:r>
      <w:r w:rsidRPr="001C7DDA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1C7DDA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1C7DDA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>вул. Вокзальна,76-Е, цільове призначення - для будівництва та обслуговування будівель торгівлі , категорія земель: землі житлової та громадської забудови.</w:t>
      </w:r>
    </w:p>
    <w:p w:rsidR="00270643" w:rsidRPr="001C7DDA" w:rsidRDefault="00270643" w:rsidP="002706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>Позняк</w:t>
      </w:r>
      <w:proofErr w:type="spellEnd"/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Г.М. в двомісячний термін укласти з </w:t>
      </w:r>
      <w:proofErr w:type="spellStart"/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міською радою договір оренди.</w:t>
      </w:r>
    </w:p>
    <w:p w:rsidR="00270643" w:rsidRPr="001C7DDA" w:rsidRDefault="00270643" w:rsidP="002706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Фінансовому управлінню вжити необхідних заходів щодо укладання договору оренди земельної ділянки.</w:t>
      </w:r>
    </w:p>
    <w:p w:rsidR="00270643" w:rsidRPr="001C7DDA" w:rsidRDefault="00270643" w:rsidP="002706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>Договір оренди земельної ділянки підлягає реєстрації відповідно до Закону    України «Про державну реєстрацію речових прав на нерухоме майно та їх обтяжень».</w:t>
      </w:r>
    </w:p>
    <w:p w:rsidR="00270643" w:rsidRPr="001C7DDA" w:rsidRDefault="00270643" w:rsidP="002706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C7DDA">
        <w:rPr>
          <w:rFonts w:ascii="Times New Roman" w:eastAsia="Times New Roman" w:hAnsi="Times New Roman" w:cs="Times New Roman"/>
          <w:sz w:val="24"/>
          <w:szCs w:val="24"/>
          <w:lang w:val="uk-UA"/>
        </w:rPr>
        <w:t>Визнати таким, що втратив чинність  державний  акт на право постійного користування землею  ІІІ- КВ № 025126  від 27.12.2001р.</w:t>
      </w:r>
    </w:p>
    <w:p w:rsidR="00270643" w:rsidRPr="00DB18FF" w:rsidRDefault="00270643" w:rsidP="00270643">
      <w:pPr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70643" w:rsidRDefault="00270643" w:rsidP="00270643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70643" w:rsidRDefault="00270643" w:rsidP="00270643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Pr="00270643" w:rsidRDefault="003706ED" w:rsidP="00270643">
      <w:bookmarkStart w:id="0" w:name="_GoBack"/>
      <w:bookmarkEnd w:id="0"/>
    </w:p>
    <w:sectPr w:rsidR="003706ED" w:rsidRPr="00270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8713B"/>
    <w:multiLevelType w:val="hybridMultilevel"/>
    <w:tmpl w:val="840E7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C7"/>
    <w:rsid w:val="00270643"/>
    <w:rsid w:val="003706ED"/>
    <w:rsid w:val="00CB15E3"/>
    <w:rsid w:val="00E5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910D6-5E37-4010-9221-AE6A6C94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5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2020-07-10T06:17:00Z</dcterms:created>
  <dcterms:modified xsi:type="dcterms:W3CDTF">2020-07-30T13:35:00Z</dcterms:modified>
</cp:coreProperties>
</file>